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B6" w:rsidRPr="00F032B6" w:rsidRDefault="00F032B6" w:rsidP="00F032B6">
      <w:pPr>
        <w:spacing w:after="197" w:line="240" w:lineRule="auto"/>
        <w:jc w:val="center"/>
        <w:outlineLvl w:val="1"/>
        <w:rPr>
          <w:rFonts w:ascii="Times New Roman" w:eastAsia="Times New Roman" w:hAnsi="Times New Roman" w:cs="Times New Roman"/>
          <w:color w:val="082507"/>
          <w:spacing w:val="-20"/>
          <w:sz w:val="43"/>
          <w:szCs w:val="43"/>
        </w:rPr>
      </w:pPr>
      <w:r w:rsidRPr="00F032B6">
        <w:rPr>
          <w:rFonts w:ascii="Times New Roman" w:eastAsia="Times New Roman" w:hAnsi="Times New Roman" w:cs="Times New Roman"/>
          <w:color w:val="082507"/>
          <w:spacing w:val="-20"/>
          <w:sz w:val="43"/>
          <w:szCs w:val="43"/>
        </w:rPr>
        <w:t>квалификационные требования для замещения должностей муниципальной службы</w:t>
      </w:r>
    </w:p>
    <w:p w:rsidR="00F032B6" w:rsidRPr="00F032B6" w:rsidRDefault="00F032B6" w:rsidP="00F032B6">
      <w:pPr>
        <w:spacing w:after="118" w:line="328" w:lineRule="atLeast"/>
        <w:jc w:val="both"/>
        <w:rPr>
          <w:rFonts w:ascii="Times New Roman" w:eastAsia="Times New Roman" w:hAnsi="Times New Roman" w:cs="Times New Roman"/>
          <w:color w:val="082507"/>
          <w:sz w:val="28"/>
          <w:szCs w:val="28"/>
        </w:rPr>
      </w:pPr>
      <w:r w:rsidRPr="00F032B6">
        <w:rPr>
          <w:rFonts w:ascii="Times New Roman" w:eastAsia="Times New Roman" w:hAnsi="Times New Roman" w:cs="Times New Roman"/>
          <w:b/>
          <w:bCs/>
          <w:color w:val="082507"/>
          <w:sz w:val="28"/>
          <w:szCs w:val="28"/>
        </w:rPr>
        <w:t>Федеральный закон от 02.03.2007 N 25-ФЗ (ред. от 22.12.2014) "О муниципальной службе в Российской Федерации"</w:t>
      </w:r>
    </w:p>
    <w:p w:rsidR="00F032B6" w:rsidRPr="00F032B6" w:rsidRDefault="00F032B6" w:rsidP="00F032B6">
      <w:pPr>
        <w:spacing w:after="118" w:line="328" w:lineRule="atLeast"/>
        <w:jc w:val="both"/>
        <w:rPr>
          <w:rFonts w:ascii="Times New Roman" w:eastAsia="Times New Roman" w:hAnsi="Times New Roman" w:cs="Times New Roman"/>
          <w:color w:val="082507"/>
          <w:sz w:val="28"/>
          <w:szCs w:val="28"/>
        </w:rPr>
      </w:pPr>
      <w:r w:rsidRPr="00F032B6">
        <w:rPr>
          <w:rFonts w:ascii="Times New Roman" w:eastAsia="Times New Roman" w:hAnsi="Times New Roman" w:cs="Times New Roman"/>
          <w:i/>
          <w:iCs/>
          <w:color w:val="082507"/>
          <w:sz w:val="28"/>
          <w:szCs w:val="28"/>
        </w:rPr>
        <w:t>(выдержки из документа)</w:t>
      </w:r>
    </w:p>
    <w:p w:rsidR="00F032B6" w:rsidRPr="00F032B6" w:rsidRDefault="00F032B6" w:rsidP="00F032B6">
      <w:pPr>
        <w:spacing w:after="118" w:line="328" w:lineRule="atLeast"/>
        <w:jc w:val="both"/>
        <w:rPr>
          <w:rFonts w:ascii="Times New Roman" w:eastAsia="Times New Roman" w:hAnsi="Times New Roman" w:cs="Times New Roman"/>
          <w:color w:val="082507"/>
          <w:sz w:val="28"/>
          <w:szCs w:val="28"/>
        </w:rPr>
      </w:pPr>
      <w:r w:rsidRPr="00F032B6">
        <w:rPr>
          <w:rFonts w:ascii="Times New Roman" w:eastAsia="Times New Roman" w:hAnsi="Times New Roman" w:cs="Times New Roman"/>
          <w:b/>
          <w:bCs/>
          <w:color w:val="082507"/>
          <w:sz w:val="28"/>
          <w:szCs w:val="28"/>
        </w:rPr>
        <w:t>Статья 9. Основные квалификационные требования для замещения должностей муниципальной службы</w:t>
      </w:r>
    </w:p>
    <w:p w:rsidR="00F032B6" w:rsidRPr="00F032B6" w:rsidRDefault="00F032B6" w:rsidP="00F032B6">
      <w:pPr>
        <w:spacing w:after="118" w:line="328" w:lineRule="atLeast"/>
        <w:jc w:val="both"/>
        <w:rPr>
          <w:rFonts w:ascii="Times New Roman" w:eastAsia="Times New Roman" w:hAnsi="Times New Roman" w:cs="Times New Roman"/>
          <w:color w:val="082507"/>
          <w:sz w:val="28"/>
          <w:szCs w:val="28"/>
        </w:rPr>
      </w:pPr>
      <w:r w:rsidRPr="00F032B6">
        <w:rPr>
          <w:rFonts w:ascii="Times New Roman" w:eastAsia="Times New Roman" w:hAnsi="Times New Roman" w:cs="Times New Roman"/>
          <w:color w:val="082507"/>
          <w:sz w:val="28"/>
          <w:szCs w:val="28"/>
        </w:rPr>
        <w:t>1. 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F032B6" w:rsidRPr="00F032B6" w:rsidRDefault="00F032B6" w:rsidP="00F032B6">
      <w:pPr>
        <w:spacing w:after="118" w:line="328" w:lineRule="atLeast"/>
        <w:jc w:val="both"/>
        <w:rPr>
          <w:rFonts w:ascii="Times New Roman" w:eastAsia="Times New Roman" w:hAnsi="Times New Roman" w:cs="Times New Roman"/>
          <w:color w:val="082507"/>
          <w:sz w:val="28"/>
          <w:szCs w:val="28"/>
        </w:rPr>
      </w:pPr>
      <w:r w:rsidRPr="00F032B6">
        <w:rPr>
          <w:rFonts w:ascii="Times New Roman" w:eastAsia="Times New Roman" w:hAnsi="Times New Roman" w:cs="Times New Roman"/>
          <w:color w:val="082507"/>
          <w:sz w:val="28"/>
          <w:szCs w:val="28"/>
        </w:rPr>
        <w:t>2. </w:t>
      </w:r>
      <w:proofErr w:type="gramStart"/>
      <w:r w:rsidRPr="00F032B6">
        <w:rPr>
          <w:rFonts w:ascii="Times New Roman" w:eastAsia="Times New Roman" w:hAnsi="Times New Roman" w:cs="Times New Roman"/>
          <w:color w:val="082507"/>
          <w:sz w:val="28"/>
          <w:szCs w:val="28"/>
        </w:rPr>
        <w:t>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субъекта Российской Федерации в соответствии с классификацией должностей муниципальной службы.</w:t>
      </w:r>
      <w:proofErr w:type="gramEnd"/>
    </w:p>
    <w:p w:rsidR="00F032B6" w:rsidRPr="00F032B6" w:rsidRDefault="00F032B6" w:rsidP="00F032B6">
      <w:pPr>
        <w:spacing w:after="118" w:line="328" w:lineRule="atLeast"/>
        <w:jc w:val="both"/>
        <w:rPr>
          <w:rFonts w:ascii="Times New Roman" w:eastAsia="Times New Roman" w:hAnsi="Times New Roman" w:cs="Times New Roman"/>
          <w:color w:val="082507"/>
          <w:sz w:val="28"/>
          <w:szCs w:val="28"/>
        </w:rPr>
      </w:pPr>
      <w:r w:rsidRPr="00F032B6">
        <w:rPr>
          <w:rFonts w:ascii="Times New Roman" w:eastAsia="Times New Roman" w:hAnsi="Times New Roman" w:cs="Times New Roman"/>
          <w:color w:val="082507"/>
          <w:sz w:val="28"/>
          <w:szCs w:val="28"/>
        </w:rPr>
        <w:t>3. В случае</w:t>
      </w:r>
      <w:proofErr w:type="gramStart"/>
      <w:r w:rsidRPr="00F032B6">
        <w:rPr>
          <w:rFonts w:ascii="Times New Roman" w:eastAsia="Times New Roman" w:hAnsi="Times New Roman" w:cs="Times New Roman"/>
          <w:color w:val="082507"/>
          <w:sz w:val="28"/>
          <w:szCs w:val="28"/>
        </w:rPr>
        <w:t>,</w:t>
      </w:r>
      <w:proofErr w:type="gramEnd"/>
      <w:r w:rsidRPr="00F032B6">
        <w:rPr>
          <w:rFonts w:ascii="Times New Roman" w:eastAsia="Times New Roman" w:hAnsi="Times New Roman" w:cs="Times New Roman"/>
          <w:color w:val="082507"/>
          <w:sz w:val="28"/>
          <w:szCs w:val="28"/>
        </w:rPr>
        <w:t xml:space="preserve"> если лицо назначается на должность главы местной администрации по контракту, уставом поселения, а в отношении должности главы местной администрации муниципального района (городского округа) — уставом муниципального района (городского округа) и законом субъекта Российской Федерации могут быть установлены дополнительные требования к кандидатам на должность главы местной администрации.</w:t>
      </w:r>
    </w:p>
    <w:p w:rsidR="00000000" w:rsidRPr="00F032B6" w:rsidRDefault="00F032B6">
      <w:pPr>
        <w:rPr>
          <w:rFonts w:ascii="Times New Roman" w:hAnsi="Times New Roman" w:cs="Times New Roman"/>
        </w:rPr>
      </w:pPr>
    </w:p>
    <w:p w:rsidR="00F032B6" w:rsidRPr="00F032B6" w:rsidRDefault="00F032B6">
      <w:pPr>
        <w:rPr>
          <w:rFonts w:ascii="Times New Roman" w:hAnsi="Times New Roman" w:cs="Times New Roman"/>
        </w:rPr>
      </w:pPr>
    </w:p>
    <w:sectPr w:rsidR="00F032B6" w:rsidRPr="00F03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F032B6"/>
    <w:rsid w:val="00F03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32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32B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0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032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6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Company>MultiDVD Team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ИраНик</dc:creator>
  <cp:keywords/>
  <dc:description/>
  <cp:lastModifiedBy>ИраНик</cp:lastModifiedBy>
  <cp:revision>2</cp:revision>
  <dcterms:created xsi:type="dcterms:W3CDTF">2017-09-15T08:55:00Z</dcterms:created>
  <dcterms:modified xsi:type="dcterms:W3CDTF">2017-09-15T08:56:00Z</dcterms:modified>
</cp:coreProperties>
</file>